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63" w:rsidRDefault="00743763">
      <w:pPr>
        <w:spacing w:line="360" w:lineRule="auto"/>
        <w:jc w:val="center"/>
        <w:rPr>
          <w:rFonts w:ascii="宋体" w:hAnsi="宋体" w:hint="eastAsia"/>
          <w:b/>
          <w:bCs/>
          <w:sz w:val="32"/>
          <w:szCs w:val="32"/>
        </w:rPr>
      </w:pPr>
      <w:r>
        <w:rPr>
          <w:rFonts w:ascii="宋体" w:hAnsi="宋体" w:hint="eastAsia"/>
          <w:b/>
          <w:bCs/>
          <w:sz w:val="32"/>
          <w:szCs w:val="32"/>
        </w:rPr>
        <w:t>硕士生入学考试《船舶与海洋工程基础》考试大纲</w:t>
      </w:r>
    </w:p>
    <w:p w:rsidR="00743763" w:rsidRDefault="00743763">
      <w:pPr>
        <w:spacing w:line="360" w:lineRule="auto"/>
        <w:jc w:val="center"/>
        <w:rPr>
          <w:rFonts w:ascii="宋体" w:hAnsi="宋体" w:hint="eastAsia"/>
          <w:b/>
          <w:bCs/>
          <w:sz w:val="32"/>
          <w:szCs w:val="32"/>
        </w:rPr>
      </w:pPr>
    </w:p>
    <w:p w:rsidR="00743763" w:rsidRDefault="00743763">
      <w:pPr>
        <w:numPr>
          <w:ilvl w:val="0"/>
          <w:numId w:val="1"/>
        </w:numPr>
        <w:spacing w:line="360" w:lineRule="auto"/>
        <w:rPr>
          <w:rFonts w:ascii="宋体" w:hAnsi="宋体" w:hint="eastAsia"/>
          <w:b/>
          <w:bCs/>
          <w:sz w:val="28"/>
          <w:szCs w:val="28"/>
        </w:rPr>
      </w:pPr>
      <w:r>
        <w:rPr>
          <w:rFonts w:ascii="宋体" w:hAnsi="宋体" w:hint="eastAsia"/>
          <w:b/>
          <w:bCs/>
          <w:sz w:val="28"/>
          <w:szCs w:val="28"/>
        </w:rPr>
        <w:t>考试性质</w:t>
      </w:r>
    </w:p>
    <w:p w:rsidR="00743763" w:rsidRDefault="00743763">
      <w:pPr>
        <w:spacing w:line="360" w:lineRule="auto"/>
        <w:ind w:firstLineChars="200" w:firstLine="560"/>
        <w:rPr>
          <w:rFonts w:ascii="宋体" w:hAnsi="宋体" w:hint="eastAsia"/>
          <w:sz w:val="28"/>
          <w:szCs w:val="28"/>
        </w:rPr>
      </w:pPr>
      <w:r>
        <w:rPr>
          <w:rFonts w:ascii="宋体" w:hAnsi="宋体" w:hint="eastAsia"/>
          <w:sz w:val="28"/>
          <w:szCs w:val="28"/>
        </w:rPr>
        <w:t>船舶与海洋工程基础是船舶与海洋工程专业硕士生选考的专业基础课。它的评价标准是优秀本科毕业生能达到的水平，以保证被录取者具有较好的船舶与海洋工程专业基础知识。</w:t>
      </w:r>
    </w:p>
    <w:p w:rsidR="00743763" w:rsidRDefault="00743763">
      <w:pPr>
        <w:numPr>
          <w:ilvl w:val="0"/>
          <w:numId w:val="1"/>
        </w:numPr>
        <w:spacing w:line="360" w:lineRule="auto"/>
        <w:rPr>
          <w:rFonts w:ascii="宋体" w:hAnsi="宋体" w:hint="eastAsia"/>
          <w:b/>
          <w:bCs/>
          <w:sz w:val="28"/>
          <w:szCs w:val="28"/>
        </w:rPr>
      </w:pPr>
      <w:r>
        <w:rPr>
          <w:rFonts w:ascii="宋体" w:hAnsi="宋体" w:hint="eastAsia"/>
          <w:b/>
          <w:bCs/>
          <w:sz w:val="28"/>
          <w:szCs w:val="28"/>
        </w:rPr>
        <w:t>考试形式与试卷结构</w:t>
      </w:r>
    </w:p>
    <w:p w:rsidR="00743763" w:rsidRDefault="00743763">
      <w:pPr>
        <w:tabs>
          <w:tab w:val="left" w:pos="900"/>
        </w:tabs>
        <w:spacing w:line="360" w:lineRule="auto"/>
        <w:ind w:firstLineChars="100" w:firstLine="280"/>
        <w:rPr>
          <w:rFonts w:ascii="宋体" w:hAnsi="宋体" w:hint="eastAsia"/>
          <w:sz w:val="28"/>
          <w:szCs w:val="28"/>
        </w:rPr>
      </w:pPr>
      <w:r>
        <w:rPr>
          <w:rFonts w:ascii="宋体" w:hAnsi="宋体" w:hint="eastAsia"/>
          <w:sz w:val="28"/>
          <w:szCs w:val="28"/>
        </w:rPr>
        <w:t>1. 答卷方式：闭卷，笔试</w:t>
      </w:r>
    </w:p>
    <w:p w:rsidR="00743763" w:rsidRDefault="00743763">
      <w:pPr>
        <w:spacing w:line="360" w:lineRule="auto"/>
        <w:ind w:leftChars="-143" w:left="-300" w:firstLineChars="200" w:firstLine="560"/>
        <w:rPr>
          <w:rFonts w:ascii="宋体" w:hAnsi="宋体" w:hint="eastAsia"/>
          <w:sz w:val="28"/>
          <w:szCs w:val="28"/>
        </w:rPr>
      </w:pPr>
      <w:r>
        <w:rPr>
          <w:rFonts w:ascii="宋体" w:hAnsi="宋体" w:hint="eastAsia"/>
          <w:sz w:val="28"/>
          <w:szCs w:val="28"/>
        </w:rPr>
        <w:t>2. 试题类型：填空、判断、简答、计算、综合</w:t>
      </w:r>
    </w:p>
    <w:p w:rsidR="00743763" w:rsidRDefault="00743763">
      <w:pPr>
        <w:spacing w:line="360" w:lineRule="auto"/>
        <w:ind w:leftChars="-143" w:left="-300" w:firstLineChars="200" w:firstLine="560"/>
        <w:rPr>
          <w:rFonts w:ascii="宋体" w:hAnsi="宋体" w:hint="eastAsia"/>
          <w:sz w:val="28"/>
          <w:szCs w:val="28"/>
        </w:rPr>
      </w:pPr>
      <w:r>
        <w:rPr>
          <w:rFonts w:ascii="宋体" w:hAnsi="宋体" w:hint="eastAsia"/>
          <w:sz w:val="28"/>
          <w:szCs w:val="28"/>
        </w:rPr>
        <w:t>3. 参考书目：《船舶结构》，魏莉洁主编，哈尔滨工程大学出版社，</w:t>
      </w:r>
      <w:r>
        <w:rPr>
          <w:rFonts w:hint="eastAsia"/>
          <w:sz w:val="28"/>
          <w:szCs w:val="28"/>
        </w:rPr>
        <w:t>2014</w:t>
      </w:r>
      <w:r>
        <w:rPr>
          <w:rFonts w:hint="eastAsia"/>
          <w:sz w:val="28"/>
          <w:szCs w:val="28"/>
        </w:rPr>
        <w:t>年；《船舶与海洋工程概论》，方学智主编，清华大学出版社，</w:t>
      </w:r>
      <w:r>
        <w:rPr>
          <w:rFonts w:hint="eastAsia"/>
          <w:sz w:val="28"/>
          <w:szCs w:val="28"/>
        </w:rPr>
        <w:t>2012</w:t>
      </w:r>
      <w:r>
        <w:rPr>
          <w:rFonts w:hint="eastAsia"/>
          <w:sz w:val="28"/>
          <w:szCs w:val="28"/>
        </w:rPr>
        <w:t>年。</w:t>
      </w:r>
    </w:p>
    <w:p w:rsidR="00743763" w:rsidRDefault="00743763">
      <w:pPr>
        <w:numPr>
          <w:ilvl w:val="0"/>
          <w:numId w:val="1"/>
        </w:numPr>
        <w:spacing w:line="360" w:lineRule="auto"/>
        <w:rPr>
          <w:rFonts w:ascii="宋体" w:hAnsi="宋体" w:hint="eastAsia"/>
          <w:b/>
          <w:bCs/>
          <w:sz w:val="28"/>
          <w:szCs w:val="28"/>
        </w:rPr>
      </w:pPr>
      <w:r>
        <w:rPr>
          <w:rFonts w:ascii="宋体" w:hAnsi="宋体" w:hint="eastAsia"/>
          <w:b/>
          <w:bCs/>
          <w:sz w:val="28"/>
          <w:szCs w:val="28"/>
        </w:rPr>
        <w:t>考查要点</w:t>
      </w:r>
    </w:p>
    <w:p w:rsidR="00743763" w:rsidRDefault="00743763">
      <w:pPr>
        <w:rPr>
          <w:rFonts w:ascii="宋体" w:hAnsi="宋体" w:hint="eastAsia"/>
          <w:sz w:val="28"/>
          <w:szCs w:val="28"/>
        </w:rPr>
      </w:pPr>
      <w:r>
        <w:rPr>
          <w:rFonts w:ascii="宋体" w:hAnsi="宋体" w:hint="eastAsia"/>
          <w:sz w:val="28"/>
          <w:szCs w:val="28"/>
        </w:rPr>
        <w:t>要点一：</w:t>
      </w:r>
      <w:r>
        <w:rPr>
          <w:rFonts w:ascii="宋体" w:hAnsi="宋体"/>
          <w:sz w:val="28"/>
          <w:szCs w:val="28"/>
        </w:rPr>
        <w:t>船舶的类型与特点</w:t>
      </w:r>
    </w:p>
    <w:p w:rsidR="00743763" w:rsidRDefault="00743763">
      <w:pPr>
        <w:ind w:firstLineChars="200" w:firstLine="560"/>
        <w:rPr>
          <w:rFonts w:ascii="宋体" w:hAnsi="宋体"/>
          <w:sz w:val="28"/>
          <w:szCs w:val="28"/>
        </w:rPr>
      </w:pPr>
      <w:r>
        <w:rPr>
          <w:rFonts w:ascii="宋体" w:hAnsi="宋体"/>
          <w:sz w:val="28"/>
          <w:szCs w:val="28"/>
        </w:rPr>
        <w:t>1. 船舶分类；</w:t>
      </w:r>
    </w:p>
    <w:p w:rsidR="00743763" w:rsidRDefault="00743763">
      <w:pPr>
        <w:ind w:firstLineChars="200" w:firstLine="560"/>
        <w:rPr>
          <w:rFonts w:ascii="宋体" w:hAnsi="宋体" w:hint="eastAsia"/>
          <w:sz w:val="28"/>
          <w:szCs w:val="28"/>
        </w:rPr>
      </w:pPr>
      <w:r>
        <w:rPr>
          <w:rFonts w:ascii="宋体" w:hAnsi="宋体"/>
          <w:sz w:val="28"/>
          <w:szCs w:val="28"/>
        </w:rPr>
        <w:t>2. 船舶类型及特点；</w:t>
      </w:r>
    </w:p>
    <w:p w:rsidR="004F4D6C" w:rsidRDefault="004F4D6C" w:rsidP="004F4D6C">
      <w:pPr>
        <w:ind w:firstLineChars="200" w:firstLine="560"/>
        <w:rPr>
          <w:rFonts w:ascii="宋体" w:hAnsi="宋体" w:hint="eastAsia"/>
          <w:sz w:val="28"/>
          <w:szCs w:val="28"/>
        </w:rPr>
      </w:pPr>
      <w:r w:rsidRPr="004F4D6C">
        <w:rPr>
          <w:rFonts w:ascii="宋体" w:hAnsi="宋体" w:hint="eastAsia"/>
          <w:sz w:val="28"/>
          <w:szCs w:val="28"/>
        </w:rPr>
        <w:t>考核要求：</w:t>
      </w:r>
      <w:r>
        <w:rPr>
          <w:rFonts w:ascii="宋体" w:hAnsi="宋体" w:hint="eastAsia"/>
          <w:sz w:val="28"/>
          <w:szCs w:val="28"/>
        </w:rPr>
        <w:t>了解和掌握船舶的分类要求，船舶主要类型及其特点</w:t>
      </w:r>
    </w:p>
    <w:p w:rsidR="00743763" w:rsidRDefault="00743763">
      <w:pPr>
        <w:rPr>
          <w:rFonts w:ascii="宋体" w:hAnsi="宋体" w:hint="eastAsia"/>
          <w:sz w:val="28"/>
          <w:szCs w:val="28"/>
        </w:rPr>
      </w:pPr>
      <w:r>
        <w:rPr>
          <w:rFonts w:ascii="宋体" w:hAnsi="宋体" w:hint="eastAsia"/>
          <w:sz w:val="28"/>
          <w:szCs w:val="28"/>
        </w:rPr>
        <w:t>要点二：</w:t>
      </w:r>
      <w:r>
        <w:rPr>
          <w:rFonts w:ascii="宋体" w:hAnsi="宋体"/>
          <w:sz w:val="28"/>
          <w:szCs w:val="28"/>
        </w:rPr>
        <w:t>船体结构的一般知识</w:t>
      </w:r>
    </w:p>
    <w:p w:rsidR="00743763" w:rsidRDefault="00743763">
      <w:pPr>
        <w:ind w:firstLineChars="200" w:firstLine="560"/>
        <w:rPr>
          <w:rFonts w:ascii="宋体" w:hAnsi="宋体"/>
          <w:sz w:val="28"/>
          <w:szCs w:val="28"/>
        </w:rPr>
      </w:pPr>
      <w:r>
        <w:rPr>
          <w:rFonts w:ascii="宋体" w:hAnsi="宋体" w:hint="eastAsia"/>
          <w:sz w:val="28"/>
          <w:szCs w:val="28"/>
        </w:rPr>
        <w:t xml:space="preserve">1. </w:t>
      </w:r>
      <w:r>
        <w:rPr>
          <w:rFonts w:ascii="宋体" w:hAnsi="宋体"/>
          <w:sz w:val="28"/>
          <w:szCs w:val="28"/>
        </w:rPr>
        <w:t>作用在船体上的力及强度概念；</w:t>
      </w:r>
    </w:p>
    <w:p w:rsidR="00743763" w:rsidRDefault="00743763">
      <w:pPr>
        <w:ind w:firstLineChars="200" w:firstLine="560"/>
        <w:rPr>
          <w:rFonts w:ascii="宋体" w:hAnsi="宋体"/>
          <w:sz w:val="28"/>
          <w:szCs w:val="28"/>
        </w:rPr>
      </w:pPr>
      <w:r>
        <w:rPr>
          <w:rFonts w:ascii="宋体" w:hAnsi="宋体"/>
          <w:sz w:val="28"/>
          <w:szCs w:val="28"/>
        </w:rPr>
        <w:t>2．船体结构材料及构件连接方式；</w:t>
      </w:r>
    </w:p>
    <w:p w:rsidR="00743763" w:rsidRDefault="00743763">
      <w:pPr>
        <w:ind w:firstLineChars="200" w:firstLine="560"/>
        <w:rPr>
          <w:rFonts w:ascii="宋体" w:hAnsi="宋体" w:hint="eastAsia"/>
          <w:sz w:val="28"/>
          <w:szCs w:val="28"/>
        </w:rPr>
      </w:pPr>
      <w:r>
        <w:rPr>
          <w:rFonts w:ascii="宋体" w:hAnsi="宋体"/>
          <w:sz w:val="28"/>
          <w:szCs w:val="28"/>
        </w:rPr>
        <w:t>3．船体结构型式</w:t>
      </w:r>
      <w:r>
        <w:rPr>
          <w:rFonts w:ascii="宋体" w:hAnsi="宋体" w:hint="eastAsia"/>
          <w:sz w:val="28"/>
          <w:szCs w:val="28"/>
        </w:rPr>
        <w:t>分类及其优缺点</w:t>
      </w:r>
      <w:r>
        <w:rPr>
          <w:rFonts w:ascii="宋体" w:hAnsi="宋体"/>
          <w:sz w:val="28"/>
          <w:szCs w:val="28"/>
        </w:rPr>
        <w:t>；</w:t>
      </w:r>
    </w:p>
    <w:p w:rsidR="004F4D6C" w:rsidRPr="004F4D6C" w:rsidRDefault="004F4D6C" w:rsidP="004F4D6C">
      <w:pPr>
        <w:spacing w:line="360" w:lineRule="auto"/>
        <w:rPr>
          <w:rFonts w:hint="eastAsia"/>
          <w:sz w:val="28"/>
          <w:szCs w:val="28"/>
        </w:rPr>
      </w:pPr>
      <w:r w:rsidRPr="00BD75B8">
        <w:rPr>
          <w:rFonts w:hint="eastAsia"/>
          <w:sz w:val="28"/>
          <w:szCs w:val="28"/>
        </w:rPr>
        <w:t>考核要求：</w:t>
      </w:r>
      <w:r w:rsidRPr="004F4D6C">
        <w:rPr>
          <w:rFonts w:hint="eastAsia"/>
          <w:sz w:val="28"/>
          <w:szCs w:val="28"/>
        </w:rPr>
        <w:t>掌握船体结构的一般知识，受力特点、强度概念</w:t>
      </w:r>
      <w:r>
        <w:rPr>
          <w:rFonts w:hint="eastAsia"/>
          <w:sz w:val="28"/>
          <w:szCs w:val="28"/>
        </w:rPr>
        <w:t>；并</w:t>
      </w:r>
      <w:r w:rsidRPr="004F4D6C">
        <w:rPr>
          <w:rFonts w:hint="eastAsia"/>
          <w:sz w:val="28"/>
          <w:szCs w:val="28"/>
        </w:rPr>
        <w:t>能够</w:t>
      </w:r>
      <w:r w:rsidRPr="004F4D6C">
        <w:rPr>
          <w:rFonts w:hint="eastAsia"/>
          <w:sz w:val="28"/>
          <w:szCs w:val="28"/>
        </w:rPr>
        <w:lastRenderedPageBreak/>
        <w:t>以船体受力和强度为出发点，理解掌握典型船舶结构型式</w:t>
      </w:r>
    </w:p>
    <w:p w:rsidR="00743763" w:rsidRDefault="00743763">
      <w:pPr>
        <w:rPr>
          <w:rFonts w:ascii="宋体" w:hAnsi="宋体" w:hint="eastAsia"/>
          <w:sz w:val="28"/>
          <w:szCs w:val="28"/>
        </w:rPr>
      </w:pPr>
      <w:r>
        <w:rPr>
          <w:rFonts w:ascii="宋体" w:hAnsi="宋体" w:hint="eastAsia"/>
          <w:sz w:val="28"/>
          <w:szCs w:val="28"/>
        </w:rPr>
        <w:t>要点三：</w:t>
      </w:r>
      <w:r>
        <w:rPr>
          <w:rFonts w:ascii="宋体" w:hAnsi="宋体"/>
          <w:sz w:val="28"/>
          <w:szCs w:val="28"/>
        </w:rPr>
        <w:t>船体各部分结构</w:t>
      </w:r>
    </w:p>
    <w:p w:rsidR="00743763" w:rsidRDefault="00743763" w:rsidP="000A6B5E">
      <w:pPr>
        <w:spacing w:line="360" w:lineRule="exact"/>
        <w:ind w:firstLineChars="200" w:firstLine="560"/>
        <w:rPr>
          <w:rFonts w:ascii="宋体" w:hAnsi="宋体"/>
          <w:sz w:val="28"/>
          <w:szCs w:val="28"/>
        </w:rPr>
      </w:pPr>
      <w:r>
        <w:rPr>
          <w:rFonts w:ascii="宋体" w:hAnsi="宋体"/>
          <w:sz w:val="28"/>
          <w:szCs w:val="28"/>
        </w:rPr>
        <w:t>1.外板和甲板板的结构型式、构件组成、构件名称、作用和受力情况；</w:t>
      </w:r>
    </w:p>
    <w:p w:rsidR="00743763" w:rsidRDefault="00743763" w:rsidP="000A6B5E">
      <w:pPr>
        <w:spacing w:line="540" w:lineRule="exact"/>
        <w:ind w:firstLineChars="200" w:firstLine="560"/>
        <w:rPr>
          <w:rFonts w:ascii="宋体" w:hAnsi="宋体"/>
          <w:sz w:val="28"/>
          <w:szCs w:val="28"/>
        </w:rPr>
      </w:pPr>
      <w:r>
        <w:rPr>
          <w:rFonts w:ascii="宋体" w:hAnsi="宋体"/>
          <w:sz w:val="28"/>
          <w:szCs w:val="28"/>
        </w:rPr>
        <w:t>2.船底结构的结构型式、构件组成、构件名称、作用和受力情况；</w:t>
      </w:r>
    </w:p>
    <w:p w:rsidR="00743763" w:rsidRDefault="00743763" w:rsidP="000A6B5E">
      <w:pPr>
        <w:spacing w:line="540" w:lineRule="exact"/>
        <w:ind w:firstLineChars="200" w:firstLine="560"/>
        <w:rPr>
          <w:rFonts w:ascii="宋体" w:hAnsi="宋体"/>
          <w:sz w:val="28"/>
          <w:szCs w:val="28"/>
        </w:rPr>
      </w:pPr>
      <w:r>
        <w:rPr>
          <w:rFonts w:ascii="宋体" w:hAnsi="宋体"/>
          <w:sz w:val="28"/>
          <w:szCs w:val="28"/>
        </w:rPr>
        <w:t>3.舷侧结构的结构型式、构件组成、构件名称、作用和受力情况；</w:t>
      </w:r>
    </w:p>
    <w:p w:rsidR="00743763" w:rsidRDefault="00743763" w:rsidP="000A6B5E">
      <w:pPr>
        <w:spacing w:line="540" w:lineRule="exact"/>
        <w:ind w:firstLineChars="200" w:firstLine="560"/>
        <w:rPr>
          <w:rFonts w:ascii="宋体" w:hAnsi="宋体"/>
          <w:sz w:val="28"/>
          <w:szCs w:val="28"/>
        </w:rPr>
      </w:pPr>
      <w:r>
        <w:rPr>
          <w:rFonts w:ascii="宋体" w:hAnsi="宋体"/>
          <w:sz w:val="28"/>
          <w:szCs w:val="28"/>
        </w:rPr>
        <w:t>4.甲板结构的结构型式、构件组成、构件名称、作用和受力情况；</w:t>
      </w:r>
    </w:p>
    <w:p w:rsidR="00743763" w:rsidRDefault="00743763" w:rsidP="000A6B5E">
      <w:pPr>
        <w:spacing w:line="540" w:lineRule="exact"/>
        <w:ind w:firstLineChars="200" w:firstLine="560"/>
        <w:rPr>
          <w:rFonts w:ascii="宋体" w:hAnsi="宋体"/>
          <w:sz w:val="28"/>
          <w:szCs w:val="28"/>
        </w:rPr>
      </w:pPr>
      <w:r>
        <w:rPr>
          <w:rFonts w:ascii="宋体" w:hAnsi="宋体"/>
          <w:sz w:val="28"/>
          <w:szCs w:val="28"/>
        </w:rPr>
        <w:t>5.舱壁结构的结构型式、构件组成、构件名称、作用和受力情况；</w:t>
      </w:r>
    </w:p>
    <w:p w:rsidR="00743763" w:rsidRDefault="00743763" w:rsidP="000A6B5E">
      <w:pPr>
        <w:spacing w:line="540" w:lineRule="exact"/>
        <w:ind w:firstLineChars="200" w:firstLine="560"/>
        <w:rPr>
          <w:rFonts w:ascii="宋体" w:hAnsi="宋体"/>
          <w:sz w:val="28"/>
          <w:szCs w:val="28"/>
        </w:rPr>
      </w:pPr>
      <w:r>
        <w:rPr>
          <w:rFonts w:ascii="宋体" w:hAnsi="宋体"/>
          <w:sz w:val="28"/>
          <w:szCs w:val="28"/>
        </w:rPr>
        <w:t>6.首尾端结构的结构型式、构件组成、构件名称、作用和受力情况；</w:t>
      </w:r>
    </w:p>
    <w:p w:rsidR="00743763" w:rsidRDefault="00743763" w:rsidP="000A6B5E">
      <w:pPr>
        <w:spacing w:line="540" w:lineRule="exact"/>
        <w:ind w:firstLineChars="200" w:firstLine="560"/>
        <w:rPr>
          <w:rFonts w:ascii="宋体" w:hAnsi="宋体" w:hint="eastAsia"/>
          <w:sz w:val="28"/>
          <w:szCs w:val="28"/>
        </w:rPr>
      </w:pPr>
      <w:r>
        <w:rPr>
          <w:rFonts w:ascii="宋体" w:hAnsi="宋体"/>
          <w:sz w:val="28"/>
          <w:szCs w:val="28"/>
        </w:rPr>
        <w:t>7.上层建筑和机舱棚结构的结构型式、构件组成、构件名称、作用和受力情况；</w:t>
      </w:r>
    </w:p>
    <w:p w:rsidR="004F4D6C" w:rsidRDefault="004F4D6C" w:rsidP="000A6B5E">
      <w:pPr>
        <w:spacing w:line="540" w:lineRule="exact"/>
        <w:ind w:firstLineChars="200" w:firstLine="560"/>
        <w:rPr>
          <w:rFonts w:ascii="宋体" w:hAnsi="宋体" w:hint="eastAsia"/>
          <w:sz w:val="28"/>
          <w:szCs w:val="28"/>
        </w:rPr>
      </w:pPr>
      <w:r>
        <w:rPr>
          <w:rFonts w:ascii="宋体" w:hAnsi="宋体" w:hint="eastAsia"/>
          <w:sz w:val="28"/>
          <w:szCs w:val="28"/>
        </w:rPr>
        <w:t>考核要求：掌握船体各</w:t>
      </w:r>
      <w:r w:rsidRPr="004F4D6C">
        <w:rPr>
          <w:rFonts w:ascii="宋体" w:hAnsi="宋体" w:hint="eastAsia"/>
          <w:sz w:val="28"/>
          <w:szCs w:val="28"/>
        </w:rPr>
        <w:t>部分结构形式、构件组成、构件名称、作用和受力情况以及对结构的要求。</w:t>
      </w:r>
    </w:p>
    <w:p w:rsidR="00743763" w:rsidRDefault="00743763" w:rsidP="000A6B5E">
      <w:pPr>
        <w:spacing w:line="540" w:lineRule="exact"/>
        <w:rPr>
          <w:rFonts w:ascii="宋体" w:hAnsi="宋体" w:hint="eastAsia"/>
          <w:sz w:val="28"/>
          <w:szCs w:val="28"/>
        </w:rPr>
      </w:pPr>
      <w:r>
        <w:rPr>
          <w:rFonts w:ascii="宋体" w:hAnsi="宋体" w:hint="eastAsia"/>
          <w:sz w:val="28"/>
          <w:szCs w:val="28"/>
        </w:rPr>
        <w:t>要点四：船舶性能</w:t>
      </w:r>
    </w:p>
    <w:p w:rsidR="00743763" w:rsidRDefault="00743763" w:rsidP="000A6B5E">
      <w:pPr>
        <w:spacing w:line="540" w:lineRule="exact"/>
        <w:ind w:firstLineChars="200" w:firstLine="560"/>
        <w:rPr>
          <w:rFonts w:ascii="宋体" w:hAnsi="宋体"/>
          <w:sz w:val="28"/>
          <w:szCs w:val="28"/>
        </w:rPr>
      </w:pPr>
      <w:r>
        <w:rPr>
          <w:rFonts w:ascii="宋体" w:hAnsi="宋体" w:hint="eastAsia"/>
          <w:sz w:val="28"/>
          <w:szCs w:val="28"/>
        </w:rPr>
        <w:t>1.船舶技术性能内容和特点；</w:t>
      </w:r>
    </w:p>
    <w:p w:rsidR="00743763" w:rsidRDefault="00743763" w:rsidP="000A6B5E">
      <w:pPr>
        <w:spacing w:line="540" w:lineRule="exact"/>
        <w:ind w:firstLineChars="200" w:firstLine="560"/>
        <w:rPr>
          <w:rFonts w:ascii="宋体" w:hAnsi="宋体"/>
          <w:sz w:val="28"/>
          <w:szCs w:val="28"/>
        </w:rPr>
      </w:pPr>
      <w:r>
        <w:rPr>
          <w:rFonts w:ascii="宋体" w:hAnsi="宋体" w:hint="eastAsia"/>
          <w:sz w:val="28"/>
          <w:szCs w:val="28"/>
        </w:rPr>
        <w:t>2.船舶设计阶段，以及需要考虑的基本思路和着手点；</w:t>
      </w:r>
    </w:p>
    <w:p w:rsidR="00743763" w:rsidRDefault="00743763" w:rsidP="000A6B5E">
      <w:pPr>
        <w:spacing w:line="540" w:lineRule="exact"/>
        <w:ind w:firstLineChars="200" w:firstLine="560"/>
        <w:rPr>
          <w:rFonts w:ascii="宋体" w:hAnsi="宋体"/>
          <w:sz w:val="28"/>
          <w:szCs w:val="28"/>
        </w:rPr>
      </w:pPr>
      <w:r>
        <w:rPr>
          <w:rFonts w:ascii="宋体" w:hAnsi="宋体" w:hint="eastAsia"/>
          <w:sz w:val="28"/>
          <w:szCs w:val="28"/>
        </w:rPr>
        <w:t>3.船舶不同性能对于不同船型的重要性；</w:t>
      </w:r>
    </w:p>
    <w:p w:rsidR="00743763" w:rsidRDefault="00743763" w:rsidP="000A6B5E">
      <w:pPr>
        <w:spacing w:line="540" w:lineRule="exact"/>
        <w:ind w:firstLineChars="200" w:firstLine="560"/>
        <w:rPr>
          <w:rFonts w:ascii="宋体" w:hAnsi="宋体" w:hint="eastAsia"/>
          <w:sz w:val="28"/>
          <w:szCs w:val="28"/>
        </w:rPr>
      </w:pPr>
      <w:r>
        <w:rPr>
          <w:rFonts w:ascii="宋体" w:hAnsi="宋体" w:hint="eastAsia"/>
          <w:sz w:val="28"/>
          <w:szCs w:val="28"/>
        </w:rPr>
        <w:t>4.能够提出改善船舶性能的措施和方法。</w:t>
      </w:r>
    </w:p>
    <w:p w:rsidR="00815F0F" w:rsidRDefault="00815F0F" w:rsidP="000A6B5E">
      <w:pPr>
        <w:spacing w:line="540" w:lineRule="exact"/>
        <w:ind w:firstLineChars="200" w:firstLine="560"/>
        <w:rPr>
          <w:rFonts w:ascii="宋体" w:hAnsi="宋体" w:hint="eastAsia"/>
          <w:sz w:val="28"/>
          <w:szCs w:val="28"/>
        </w:rPr>
      </w:pPr>
      <w:r>
        <w:rPr>
          <w:rFonts w:ascii="宋体" w:hAnsi="宋体" w:hint="eastAsia"/>
          <w:sz w:val="28"/>
          <w:szCs w:val="28"/>
        </w:rPr>
        <w:t>考核要求：理解和掌握船舶性能的相关概念及影响因素；船舶设计总过程的各阶段划分及其所涉及的主要内容；能根据不同船型对相关性能选择进行优化和改善。</w:t>
      </w:r>
    </w:p>
    <w:p w:rsidR="00743763" w:rsidRDefault="00743763" w:rsidP="000A6B5E">
      <w:pPr>
        <w:spacing w:line="540" w:lineRule="exact"/>
        <w:rPr>
          <w:rFonts w:ascii="宋体" w:hAnsi="宋体" w:hint="eastAsia"/>
          <w:sz w:val="28"/>
          <w:szCs w:val="28"/>
        </w:rPr>
      </w:pPr>
      <w:r>
        <w:rPr>
          <w:rFonts w:ascii="宋体" w:hAnsi="宋体" w:hint="eastAsia"/>
          <w:sz w:val="28"/>
          <w:szCs w:val="28"/>
        </w:rPr>
        <w:t>要点五：船舶设备和建造工艺</w:t>
      </w:r>
    </w:p>
    <w:p w:rsidR="00743763" w:rsidRDefault="00743763" w:rsidP="000A6B5E">
      <w:pPr>
        <w:spacing w:line="540" w:lineRule="exact"/>
        <w:ind w:firstLineChars="200" w:firstLine="560"/>
        <w:rPr>
          <w:rFonts w:ascii="宋体" w:hAnsi="宋体"/>
          <w:sz w:val="28"/>
          <w:szCs w:val="28"/>
        </w:rPr>
      </w:pPr>
      <w:r>
        <w:rPr>
          <w:rFonts w:ascii="宋体" w:hAnsi="宋体" w:hint="eastAsia"/>
          <w:sz w:val="28"/>
          <w:szCs w:val="28"/>
        </w:rPr>
        <w:t>1. 常用船舶设备和机械；</w:t>
      </w:r>
    </w:p>
    <w:p w:rsidR="00743763" w:rsidRDefault="00743763" w:rsidP="000A6B5E">
      <w:pPr>
        <w:spacing w:line="540" w:lineRule="exact"/>
        <w:ind w:firstLineChars="200" w:firstLine="560"/>
        <w:rPr>
          <w:rFonts w:ascii="宋体" w:hAnsi="宋体"/>
          <w:sz w:val="28"/>
          <w:szCs w:val="28"/>
        </w:rPr>
      </w:pPr>
      <w:r>
        <w:rPr>
          <w:rFonts w:ascii="宋体" w:hAnsi="宋体" w:hint="eastAsia"/>
          <w:sz w:val="28"/>
          <w:szCs w:val="28"/>
        </w:rPr>
        <w:t>2. 船舶建造工艺流程，及所需设备；</w:t>
      </w:r>
    </w:p>
    <w:p w:rsidR="00743763" w:rsidRDefault="00743763" w:rsidP="000A6B5E">
      <w:pPr>
        <w:spacing w:line="540" w:lineRule="exact"/>
        <w:ind w:firstLineChars="200" w:firstLine="560"/>
        <w:rPr>
          <w:rFonts w:ascii="宋体" w:hAnsi="宋体"/>
          <w:sz w:val="28"/>
          <w:szCs w:val="28"/>
        </w:rPr>
      </w:pPr>
      <w:r>
        <w:rPr>
          <w:rFonts w:ascii="宋体" w:hAnsi="宋体" w:hint="eastAsia"/>
          <w:sz w:val="28"/>
          <w:szCs w:val="28"/>
        </w:rPr>
        <w:t>3. 船舶焊接装配方式和特点；</w:t>
      </w:r>
    </w:p>
    <w:p w:rsidR="00743763" w:rsidRDefault="00743763" w:rsidP="000A6B5E">
      <w:pPr>
        <w:spacing w:line="540" w:lineRule="exact"/>
        <w:ind w:firstLineChars="200" w:firstLine="560"/>
        <w:rPr>
          <w:rFonts w:ascii="宋体" w:hAnsi="宋体" w:hint="eastAsia"/>
          <w:sz w:val="28"/>
          <w:szCs w:val="28"/>
        </w:rPr>
      </w:pPr>
      <w:r>
        <w:rPr>
          <w:rFonts w:ascii="宋体" w:hAnsi="宋体" w:hint="eastAsia"/>
          <w:sz w:val="28"/>
          <w:szCs w:val="28"/>
        </w:rPr>
        <w:lastRenderedPageBreak/>
        <w:t>4. 船舶分段合拢的涵义和船舶下水方式的特点和适用范围。</w:t>
      </w:r>
    </w:p>
    <w:p w:rsidR="00815F0F" w:rsidRDefault="00815F0F" w:rsidP="000A6B5E">
      <w:pPr>
        <w:spacing w:line="540" w:lineRule="exact"/>
        <w:ind w:firstLineChars="200" w:firstLine="560"/>
        <w:rPr>
          <w:rFonts w:ascii="宋体" w:hAnsi="宋体" w:hint="eastAsia"/>
          <w:sz w:val="28"/>
          <w:szCs w:val="28"/>
        </w:rPr>
      </w:pPr>
      <w:r>
        <w:rPr>
          <w:rFonts w:ascii="宋体" w:hAnsi="宋体" w:hint="eastAsia"/>
          <w:sz w:val="28"/>
          <w:szCs w:val="28"/>
        </w:rPr>
        <w:t>考核要求：理解和掌握船舶企业常用的主要设备和机械，船舶现代建造模式和工艺流程</w:t>
      </w:r>
      <w:r w:rsidR="00B968A3">
        <w:rPr>
          <w:rFonts w:ascii="宋体" w:hAnsi="宋体" w:hint="eastAsia"/>
          <w:sz w:val="28"/>
          <w:szCs w:val="28"/>
        </w:rPr>
        <w:t>；理解和掌握船舶焊接相关原理，不同焊接装配方式的优缺点；理解和掌握船舶分段合拢方式、原则和方法，了解船舶不同下水方式特点，并能简单分析下水过程。</w:t>
      </w:r>
    </w:p>
    <w:p w:rsidR="00743763" w:rsidRDefault="00743763" w:rsidP="000A6B5E">
      <w:pPr>
        <w:spacing w:line="540" w:lineRule="exact"/>
        <w:rPr>
          <w:rFonts w:ascii="宋体" w:hAnsi="宋体" w:hint="eastAsia"/>
          <w:sz w:val="28"/>
          <w:szCs w:val="28"/>
        </w:rPr>
      </w:pPr>
      <w:r>
        <w:rPr>
          <w:rFonts w:ascii="宋体" w:hAnsi="宋体" w:hint="eastAsia"/>
          <w:sz w:val="28"/>
          <w:szCs w:val="28"/>
        </w:rPr>
        <w:t>要点六：船舶行业特点</w:t>
      </w:r>
    </w:p>
    <w:p w:rsidR="00743763" w:rsidRDefault="00743763" w:rsidP="000A6B5E">
      <w:pPr>
        <w:spacing w:line="540" w:lineRule="exact"/>
        <w:ind w:firstLineChars="200" w:firstLine="560"/>
        <w:rPr>
          <w:rFonts w:ascii="宋体" w:hAnsi="宋体"/>
          <w:sz w:val="28"/>
          <w:szCs w:val="28"/>
        </w:rPr>
      </w:pPr>
      <w:r>
        <w:rPr>
          <w:rFonts w:ascii="宋体" w:hAnsi="宋体" w:hint="eastAsia"/>
          <w:sz w:val="28"/>
          <w:szCs w:val="28"/>
        </w:rPr>
        <w:t>1. 船舶行业发展现状和未来趋势；</w:t>
      </w:r>
    </w:p>
    <w:p w:rsidR="00743763" w:rsidRDefault="00743763" w:rsidP="000A6B5E">
      <w:pPr>
        <w:spacing w:line="540" w:lineRule="exact"/>
        <w:ind w:firstLineChars="200" w:firstLine="560"/>
        <w:rPr>
          <w:rFonts w:ascii="宋体" w:hAnsi="宋体"/>
          <w:sz w:val="28"/>
          <w:szCs w:val="28"/>
        </w:rPr>
      </w:pPr>
      <w:r>
        <w:rPr>
          <w:rFonts w:ascii="宋体" w:hAnsi="宋体" w:hint="eastAsia"/>
          <w:sz w:val="28"/>
          <w:szCs w:val="28"/>
        </w:rPr>
        <w:t>2. 船舶规范和法规对于船舶设计的重要性，以及规范组成和基本内容；</w:t>
      </w:r>
    </w:p>
    <w:p w:rsidR="00743763" w:rsidRDefault="00743763" w:rsidP="000A6B5E">
      <w:pPr>
        <w:spacing w:line="540" w:lineRule="exact"/>
        <w:ind w:firstLineChars="150" w:firstLine="420"/>
        <w:rPr>
          <w:rFonts w:ascii="宋体" w:hAnsi="宋体" w:hint="eastAsia"/>
          <w:sz w:val="28"/>
          <w:szCs w:val="28"/>
        </w:rPr>
      </w:pPr>
      <w:r>
        <w:rPr>
          <w:rFonts w:ascii="宋体" w:hAnsi="宋体" w:hint="eastAsia"/>
          <w:sz w:val="28"/>
          <w:szCs w:val="28"/>
        </w:rPr>
        <w:t>3. 国际船舶行业、航运动态以及行业热点。</w:t>
      </w:r>
    </w:p>
    <w:p w:rsidR="00B968A3" w:rsidRDefault="00B968A3" w:rsidP="000A6B5E">
      <w:pPr>
        <w:spacing w:line="540" w:lineRule="exact"/>
        <w:ind w:firstLineChars="150" w:firstLine="420"/>
        <w:rPr>
          <w:rFonts w:ascii="宋体" w:hAnsi="宋体" w:hint="eastAsia"/>
          <w:sz w:val="28"/>
          <w:szCs w:val="28"/>
        </w:rPr>
      </w:pPr>
      <w:r>
        <w:rPr>
          <w:rFonts w:ascii="宋体" w:hAnsi="宋体" w:hint="eastAsia"/>
          <w:sz w:val="28"/>
          <w:szCs w:val="28"/>
        </w:rPr>
        <w:t>考核要求：理解和掌握船舶行业发展现状、未来趋势、各种新兴造船技术、船舶类型及本行业国内外热点。</w:t>
      </w:r>
    </w:p>
    <w:sectPr w:rsidR="00B968A3">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CCD" w:rsidRDefault="00DD2CCD">
      <w:r>
        <w:separator/>
      </w:r>
    </w:p>
  </w:endnote>
  <w:endnote w:type="continuationSeparator" w:id="0">
    <w:p w:rsidR="00DD2CCD" w:rsidRDefault="00DD2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63" w:rsidRDefault="00743763">
    <w:pPr>
      <w:pStyle w:val="a5"/>
      <w:framePr w:wrap="around" w:vAnchor="text" w:hAnchor="margin" w:xAlign="center" w:y="1"/>
      <w:rPr>
        <w:rStyle w:val="a3"/>
      </w:rPr>
    </w:pPr>
    <w:r>
      <w:fldChar w:fldCharType="begin"/>
    </w:r>
    <w:r>
      <w:rPr>
        <w:rStyle w:val="a3"/>
      </w:rPr>
      <w:instrText xml:space="preserve">PAGE  </w:instrText>
    </w:r>
    <w:r>
      <w:fldChar w:fldCharType="end"/>
    </w:r>
  </w:p>
  <w:p w:rsidR="00743763" w:rsidRDefault="007437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63" w:rsidRDefault="00743763">
    <w:pPr>
      <w:pStyle w:val="a5"/>
      <w:framePr w:wrap="around" w:vAnchor="text" w:hAnchor="margin" w:xAlign="center" w:y="1"/>
      <w:rPr>
        <w:rStyle w:val="a3"/>
      </w:rPr>
    </w:pPr>
    <w:r>
      <w:fldChar w:fldCharType="begin"/>
    </w:r>
    <w:r>
      <w:rPr>
        <w:rStyle w:val="a3"/>
      </w:rPr>
      <w:instrText xml:space="preserve">PAGE  </w:instrText>
    </w:r>
    <w:r>
      <w:fldChar w:fldCharType="separate"/>
    </w:r>
    <w:r w:rsidR="00B968A3">
      <w:rPr>
        <w:rStyle w:val="a3"/>
        <w:noProof/>
      </w:rPr>
      <w:t>1</w:t>
    </w:r>
    <w:r>
      <w:fldChar w:fldCharType="end"/>
    </w:r>
  </w:p>
  <w:p w:rsidR="00743763" w:rsidRDefault="007437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CCD" w:rsidRDefault="00DD2CCD">
      <w:r>
        <w:separator/>
      </w:r>
    </w:p>
  </w:footnote>
  <w:footnote w:type="continuationSeparator" w:id="0">
    <w:p w:rsidR="00DD2CCD" w:rsidRDefault="00DD2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73AA"/>
    <w:multiLevelType w:val="multilevel"/>
    <w:tmpl w:val="09FE73AA"/>
    <w:lvl w:ilvl="0">
      <w:start w:val="1"/>
      <w:numFmt w:val="japaneseCounting"/>
      <w:lvlText w:val="%1、"/>
      <w:lvlJc w:val="left"/>
      <w:pPr>
        <w:tabs>
          <w:tab w:val="num" w:pos="420"/>
        </w:tabs>
        <w:ind w:left="420" w:hanging="420"/>
      </w:pPr>
      <w:rPr>
        <w:rFonts w:hint="eastAsia"/>
      </w:rPr>
    </w:lvl>
    <w:lvl w:ilvl="1">
      <w:start w:val="3"/>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DE8"/>
    <w:rsid w:val="000A6B5E"/>
    <w:rsid w:val="000B3BFF"/>
    <w:rsid w:val="0016556B"/>
    <w:rsid w:val="00282DE8"/>
    <w:rsid w:val="002B1BAC"/>
    <w:rsid w:val="003568E2"/>
    <w:rsid w:val="00366FBA"/>
    <w:rsid w:val="004F4D6C"/>
    <w:rsid w:val="00587AC9"/>
    <w:rsid w:val="005A5758"/>
    <w:rsid w:val="005E6C7F"/>
    <w:rsid w:val="00675B08"/>
    <w:rsid w:val="006D1798"/>
    <w:rsid w:val="00704616"/>
    <w:rsid w:val="00743763"/>
    <w:rsid w:val="00743EFD"/>
    <w:rsid w:val="007B32F5"/>
    <w:rsid w:val="00815F0F"/>
    <w:rsid w:val="009003E6"/>
    <w:rsid w:val="00AA05E9"/>
    <w:rsid w:val="00AA5F48"/>
    <w:rsid w:val="00B109AA"/>
    <w:rsid w:val="00B602EB"/>
    <w:rsid w:val="00B968A3"/>
    <w:rsid w:val="00D54F2F"/>
    <w:rsid w:val="00DA0F74"/>
    <w:rsid w:val="00DD2CCD"/>
    <w:rsid w:val="00F009DB"/>
    <w:rsid w:val="01EB59F7"/>
    <w:rsid w:val="2AB2237F"/>
    <w:rsid w:val="51D57E2E"/>
    <w:rsid w:val="6B5A5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basedOn w:val="a0"/>
    <w:link w:val="a4"/>
    <w:rPr>
      <w:kern w:val="2"/>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CharCharCharCharChar1CharCharChar">
    <w:name w:val=" Char Char Char Char Char1 Char Char Char"/>
    <w:basedOn w:val="a"/>
    <w:semiHidden/>
    <w:pPr>
      <w:widowControl/>
      <w:spacing w:after="160" w:line="240" w:lineRule="exact"/>
      <w:ind w:firstLineChars="200" w:firstLine="200"/>
      <w:jc w:val="left"/>
    </w:pPr>
    <w:rPr>
      <w:rFonts w:ascii="Verdana" w:eastAsia="MS Mincho" w:hAnsi="Verdana" w:cs="Verdana"/>
      <w:kern w:val="0"/>
      <w:sz w:val="20"/>
      <w:szCs w:val="20"/>
      <w:lang w:eastAsia="en-US"/>
    </w:rPr>
  </w:style>
  <w:style w:type="paragraph" w:customStyle="1" w:styleId="style2">
    <w:name w:val="style2"/>
    <w:basedOn w:val="a"/>
    <w:pPr>
      <w:widowControl/>
      <w:spacing w:before="100" w:beforeAutospacing="1" w:after="100" w:afterAutospacing="1"/>
      <w:jc w:val="left"/>
    </w:pPr>
    <w:rPr>
      <w:rFonts w:ascii="宋体" w:hAnsi="宋体"/>
      <w:kern w:val="0"/>
      <w:sz w:val="24"/>
    </w:rPr>
  </w:style>
  <w:style w:type="paragraph" w:styleId="a6">
    <w:name w:val="List Paragraph"/>
    <w:basedOn w:val="a"/>
    <w:uiPriority w:val="34"/>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178</Words>
  <Characters>1018</Characters>
  <Application>Microsoft Office Word</Application>
  <DocSecurity>0</DocSecurity>
  <Lines>8</Lines>
  <Paragraphs>2</Paragraphs>
  <ScaleCrop>false</ScaleCrop>
  <Company>j</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硕士生入学考试《船舶原理与结构》考试大纲</dc:title>
  <dc:creator>p</dc:creator>
  <cp:lastModifiedBy>Administrator</cp:lastModifiedBy>
  <cp:revision>2</cp:revision>
  <cp:lastPrinted>2017-09-21T07:21:00Z</cp:lastPrinted>
  <dcterms:created xsi:type="dcterms:W3CDTF">2017-09-25T06:09:00Z</dcterms:created>
  <dcterms:modified xsi:type="dcterms:W3CDTF">2017-09-25T06:09:00Z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